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117" w14:textId="76B3F293" w:rsidR="00EA34C2" w:rsidRPr="00F3072C" w:rsidRDefault="00365212" w:rsidP="00C86F84">
      <w:pPr>
        <w:pStyle w:val="Title"/>
        <w:snapToGrid w:val="0"/>
      </w:pPr>
      <w:r w:rsidRPr="00F3072C">
        <mc:AlternateContent>
          <mc:Choice Requires="wps">
            <w:drawing>
              <wp:anchor distT="228600" distB="114300" distL="114300" distR="114300" simplePos="0" relativeHeight="251658240" behindDoc="0" locked="0" layoutInCell="1" allowOverlap="1" wp14:anchorId="0E00A26F" wp14:editId="2BCA3F0D">
                <wp:simplePos x="0" y="0"/>
                <wp:positionH relativeFrom="margin">
                  <wp:align>right</wp:align>
                </wp:positionH>
                <wp:positionV relativeFrom="paragraph">
                  <wp:posOffset>620539</wp:posOffset>
                </wp:positionV>
                <wp:extent cx="6357668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953C" id="Straight Connector 3" o:spid="_x0000_s1026" style="position:absolute;z-index:251658240;visibility:visible;mso-wrap-style:square;mso-width-percent:0;mso-height-percent:0;mso-wrap-distance-left:9pt;mso-wrap-distance-top:18pt;mso-wrap-distance-right:9pt;mso-wrap-distance-bottom:9pt;mso-position-horizontal:right;mso-position-horizontal-relative:margin;mso-position-vertical:absolute;mso-position-vertical-relative:text;mso-width-percent:0;mso-height-percent:0;mso-width-relative:margin;mso-height-relative:margin" from="449.4pt,48.85pt" to="950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7A5C1A">
        <w:t>Gate Rel</w:t>
      </w:r>
      <w:r w:rsidR="00F50AE4">
        <w:t>e</w:t>
      </w:r>
      <w:r w:rsidR="007A5C1A">
        <w:t>ase/Additional Fund</w:t>
      </w:r>
      <w:r w:rsidR="007C1425">
        <w:t xml:space="preserve"> Request Form</w:t>
      </w:r>
    </w:p>
    <w:tbl>
      <w:tblPr>
        <w:tblStyle w:val="TableGrid"/>
        <w:tblpPr w:leftFromText="187" w:rightFromText="187" w:vertAnchor="text" w:horzAnchor="margin" w:tblpX="-20" w:tblpY="1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Look w:val="04A0" w:firstRow="1" w:lastRow="0" w:firstColumn="1" w:lastColumn="0" w:noHBand="0" w:noVBand="1"/>
      </w:tblPr>
      <w:tblGrid>
        <w:gridCol w:w="2465"/>
        <w:gridCol w:w="53"/>
        <w:gridCol w:w="1794"/>
        <w:gridCol w:w="725"/>
        <w:gridCol w:w="2342"/>
        <w:gridCol w:w="177"/>
        <w:gridCol w:w="869"/>
        <w:gridCol w:w="1655"/>
      </w:tblGrid>
      <w:tr w:rsidR="00AF391E" w:rsidRPr="00E0427A" w14:paraId="2633EA8B" w14:textId="77777777" w:rsidTr="00AF391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3ED5ABFD" w14:textId="1DF50F07" w:rsidR="00AF391E" w:rsidRDefault="00AF391E" w:rsidP="009B18D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AF6539">
              <w:rPr>
                <w:rStyle w:val="Strong2"/>
                <w:color w:val="FFFFFF" w:themeColor="background1"/>
              </w:rPr>
              <w:t>SCC Information (to be completed by SCC Initiative Liaison)</w:t>
            </w:r>
          </w:p>
        </w:tc>
      </w:tr>
      <w:tr w:rsidR="00AF391E" w:rsidRPr="00E0427A" w14:paraId="59973E70" w14:textId="77777777" w:rsidTr="00AF391E">
        <w:trPr>
          <w:trHeight w:val="432"/>
        </w:trPr>
        <w:tc>
          <w:tcPr>
            <w:tcW w:w="251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AD29E89" w14:textId="77777777" w:rsidR="00AF391E" w:rsidRPr="009A697A" w:rsidRDefault="00AF391E" w:rsidP="00AF391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9A697A">
              <w:rPr>
                <w:rFonts w:cstheme="minorHAnsi"/>
                <w:b/>
                <w:sz w:val="20"/>
              </w:rPr>
              <w:t xml:space="preserve">SCC Initiative Liaison Name: </w:t>
            </w:r>
          </w:p>
          <w:p w14:paraId="53BFF7E4" w14:textId="77777777" w:rsidR="00AF391E" w:rsidRDefault="00AF391E" w:rsidP="00AF391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D18B361" w14:textId="77777777" w:rsidR="00AF391E" w:rsidRPr="009A697A" w:rsidRDefault="00AF391E" w:rsidP="00AF391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9A697A">
              <w:rPr>
                <w:rFonts w:cstheme="minorHAnsi"/>
                <w:b/>
                <w:sz w:val="20"/>
              </w:rPr>
              <w:t>Phone #:</w:t>
            </w:r>
          </w:p>
          <w:p w14:paraId="0695CAC3" w14:textId="77777777" w:rsidR="00AF391E" w:rsidRDefault="00AF391E" w:rsidP="00AF391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7A66042" w14:textId="77777777" w:rsidR="00AF391E" w:rsidRPr="009A697A" w:rsidRDefault="00AF391E" w:rsidP="00AF391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9A697A">
              <w:rPr>
                <w:rFonts w:cstheme="minorHAnsi"/>
                <w:b/>
                <w:sz w:val="20"/>
              </w:rPr>
              <w:t>Email:</w:t>
            </w:r>
          </w:p>
          <w:p w14:paraId="3B9041A7" w14:textId="77777777" w:rsidR="00AF391E" w:rsidRDefault="00AF391E" w:rsidP="00AF391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4C7C3E1" w14:textId="77777777" w:rsidR="00AF391E" w:rsidRPr="009A697A" w:rsidRDefault="00AF391E" w:rsidP="00AF391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9A697A">
              <w:rPr>
                <w:rFonts w:cstheme="minorHAnsi"/>
                <w:b/>
                <w:sz w:val="20"/>
              </w:rPr>
              <w:t>Project ID:</w:t>
            </w:r>
          </w:p>
          <w:p w14:paraId="5CD45A40" w14:textId="51E4DB5A" w:rsidR="00AF391E" w:rsidRDefault="00AF391E" w:rsidP="00AF391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AF391E" w:rsidRPr="00E0427A" w14:paraId="79D55296" w14:textId="77777777" w:rsidTr="00AF391E">
        <w:trPr>
          <w:trHeight w:val="1700"/>
        </w:trPr>
        <w:tc>
          <w:tcPr>
            <w:tcW w:w="10080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EFC8DB6" w14:textId="67B66383" w:rsidR="00AF391E" w:rsidRDefault="00AF391E" w:rsidP="009B18D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7B38C2" w:rsidRPr="00E0427A" w14:paraId="15112C43" w14:textId="77777777" w:rsidTr="00AF391E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4" w:space="0" w:color="8098AD"/>
              <w:bottom w:val="nil"/>
              <w:right w:val="single" w:sz="4" w:space="0" w:color="8098AD"/>
            </w:tcBorders>
            <w:shd w:val="clear" w:color="auto" w:fill="8098AD"/>
            <w:vAlign w:val="center"/>
          </w:tcPr>
          <w:p w14:paraId="154F0F78" w14:textId="656C4398" w:rsidR="007B38C2" w:rsidRPr="00E0427A" w:rsidRDefault="007B38C2" w:rsidP="009B18D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Project</w:t>
            </w:r>
            <w:r w:rsidRPr="00E0427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Summary</w:t>
            </w:r>
            <w:r w:rsidRPr="00E0427A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Pr="00E0427A">
              <w:rPr>
                <w:rFonts w:cstheme="minorHAnsi"/>
                <w:color w:val="FFFFFF" w:themeColor="background1"/>
                <w:sz w:val="24"/>
                <w:szCs w:val="20"/>
              </w:rPr>
              <w:t>–</w:t>
            </w:r>
            <w:r w:rsidRPr="00E0427A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Pr="00E0427A">
              <w:rPr>
                <w:rFonts w:cstheme="minorHAnsi"/>
                <w:color w:val="FFFFFF" w:themeColor="background1"/>
                <w:szCs w:val="20"/>
              </w:rPr>
              <w:t>Please complete prior to submission to SCC Initiative Liaison</w:t>
            </w:r>
          </w:p>
        </w:tc>
      </w:tr>
      <w:tr w:rsidR="0026640B" w14:paraId="4F819187" w14:textId="77777777" w:rsidTr="00AF391E">
        <w:trPr>
          <w:trHeight w:val="335"/>
        </w:trPr>
        <w:tc>
          <w:tcPr>
            <w:tcW w:w="2465" w:type="dxa"/>
            <w:tcBorders>
              <w:top w:val="nil"/>
              <w:left w:val="single" w:sz="4" w:space="0" w:color="8098AD"/>
            </w:tcBorders>
            <w:shd w:val="clear" w:color="auto" w:fill="auto"/>
            <w:vAlign w:val="center"/>
          </w:tcPr>
          <w:p w14:paraId="4EDBCC9F" w14:textId="77777777" w:rsidR="0026640B" w:rsidRPr="00ED352C" w:rsidRDefault="0026640B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Date of Submission</w:t>
            </w:r>
          </w:p>
        </w:tc>
        <w:sdt>
          <w:sdtPr>
            <w:rPr>
              <w:rFonts w:cstheme="minorHAnsi"/>
              <w:sz w:val="18"/>
              <w:szCs w:val="20"/>
            </w:rPr>
            <w:id w:val="1318450395"/>
            <w:placeholder>
              <w:docPart w:val="02824D9260C54334BB3FE819B4F23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15" w:type="dxa"/>
                <w:gridSpan w:val="7"/>
                <w:tcBorders>
                  <w:top w:val="nil"/>
                  <w:right w:val="single" w:sz="4" w:space="0" w:color="8098AD"/>
                </w:tcBorders>
                <w:shd w:val="clear" w:color="auto" w:fill="auto"/>
                <w:vAlign w:val="center"/>
              </w:tcPr>
              <w:p w14:paraId="6145D823" w14:textId="77777777" w:rsidR="0026640B" w:rsidRDefault="0026640B" w:rsidP="009B18D0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640B" w14:paraId="148E1103" w14:textId="77777777" w:rsidTr="00AF391E">
        <w:trPr>
          <w:trHeight w:val="353"/>
        </w:trPr>
        <w:tc>
          <w:tcPr>
            <w:tcW w:w="2465" w:type="dxa"/>
            <w:tcBorders>
              <w:lef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38B8C794" w14:textId="77777777" w:rsidR="0026640B" w:rsidRPr="00ED352C" w:rsidRDefault="0026640B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Submission Type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2768207"/>
            <w:placeholder>
              <w:docPart w:val="C5D3C936D0D349D89E0274D48071D1BE"/>
            </w:placeholder>
            <w:showingPlcHdr/>
            <w:comboBox>
              <w:listItem w:value="Choose an item."/>
              <w:listItem w:displayText="Gated Funding Request" w:value="Gated Funding Request"/>
              <w:listItem w:displayText="Additional Funds Request" w:value="Additional Funds Request"/>
            </w:comboBox>
          </w:sdtPr>
          <w:sdtEndPr/>
          <w:sdtContent>
            <w:tc>
              <w:tcPr>
                <w:tcW w:w="7615" w:type="dxa"/>
                <w:gridSpan w:val="7"/>
                <w:tcBorders>
                  <w:right w:val="single" w:sz="4" w:space="0" w:color="8098AD"/>
                </w:tcBorders>
                <w:shd w:val="clear" w:color="auto" w:fill="F2F2F2" w:themeFill="background1" w:themeFillShade="F2"/>
                <w:vAlign w:val="center"/>
              </w:tcPr>
              <w:p w14:paraId="23CD42F2" w14:textId="099E17D7" w:rsidR="0026640B" w:rsidRDefault="00EA09BF" w:rsidP="009B18D0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40B" w14:paraId="36C1481F" w14:textId="77777777" w:rsidTr="00AF391E">
        <w:trPr>
          <w:trHeight w:val="362"/>
        </w:trPr>
        <w:tc>
          <w:tcPr>
            <w:tcW w:w="2465" w:type="dxa"/>
            <w:tcBorders>
              <w:left w:val="single" w:sz="4" w:space="0" w:color="8098AD"/>
            </w:tcBorders>
            <w:shd w:val="clear" w:color="auto" w:fill="auto"/>
            <w:vAlign w:val="center"/>
          </w:tcPr>
          <w:p w14:paraId="292F646D" w14:textId="77777777" w:rsidR="0026640B" w:rsidRPr="00ED352C" w:rsidRDefault="0026640B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ED352C">
              <w:rPr>
                <w:rFonts w:cstheme="minorHAnsi"/>
                <w:b/>
                <w:sz w:val="18"/>
                <w:szCs w:val="20"/>
              </w:rPr>
              <w:t>Name of Shared Care Initiative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200469485"/>
            <w:placeholder>
              <w:docPart w:val="D4F2D9D0C6C24BF185296DCDF0ED244C"/>
            </w:placeholder>
            <w:showingPlcHdr/>
            <w:comboBox>
              <w:listItem w:value="Choose an item."/>
              <w:listItem w:displayText="Adult Mental Health &amp; Substance Use (AMHSU) Spread Network" w:value="Adult Mental Health &amp; Substance Use (AMHSU) Spread Network"/>
              <w:listItem w:displayText="Chronic Pain Spread Network" w:value="Chronic Pain Spread Network"/>
              <w:listItem w:displayText="Coordinating Complex Care for Older Adults (CCC)" w:value="Coordinating Complex Care for Older Adults (CCC)"/>
              <w:listItem w:displayText="Maternity Spread Network" w:value="Maternity Spread Network"/>
              <w:listItem w:displayText="Palliative Care Spread Network" w:value="Palliative Care Spread Network"/>
              <w:listItem w:displayText="Partners in Care/Transitions in Care (PiC/TiC)" w:value="Partners in Care/Transitions in Care (PiC/TiC)"/>
            </w:comboBox>
          </w:sdtPr>
          <w:sdtEndPr/>
          <w:sdtContent>
            <w:tc>
              <w:tcPr>
                <w:tcW w:w="7615" w:type="dxa"/>
                <w:gridSpan w:val="7"/>
                <w:tcBorders>
                  <w:right w:val="single" w:sz="4" w:space="0" w:color="8098AD"/>
                </w:tcBorders>
                <w:shd w:val="clear" w:color="auto" w:fill="auto"/>
                <w:vAlign w:val="center"/>
              </w:tcPr>
              <w:p w14:paraId="1A2C7640" w14:textId="77777777" w:rsidR="0026640B" w:rsidRDefault="0026640B" w:rsidP="009B18D0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40B" w:rsidRPr="00ED352C" w14:paraId="71F3A2BE" w14:textId="77777777" w:rsidTr="00AF391E">
        <w:trPr>
          <w:trHeight w:val="353"/>
        </w:trPr>
        <w:tc>
          <w:tcPr>
            <w:tcW w:w="2465" w:type="dxa"/>
            <w:tcBorders>
              <w:lef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1C3A0D12" w14:textId="22E34C8E" w:rsidR="0026640B" w:rsidRPr="00ED352C" w:rsidRDefault="00C02EE9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Title of Project</w:t>
            </w:r>
            <w:r w:rsidR="0026640B">
              <w:rPr>
                <w:rFonts w:cstheme="minorHAnsi"/>
                <w:b/>
                <w:sz w:val="18"/>
                <w:szCs w:val="20"/>
              </w:rPr>
              <w:t xml:space="preserve">: </w:t>
            </w:r>
          </w:p>
        </w:tc>
        <w:tc>
          <w:tcPr>
            <w:tcW w:w="7615" w:type="dxa"/>
            <w:gridSpan w:val="7"/>
            <w:tcBorders>
              <w:righ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7A14259B" w14:textId="77777777" w:rsidR="0026640B" w:rsidRPr="00ED352C" w:rsidRDefault="0026640B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45465E" w:rsidRPr="00ED352C" w14:paraId="62AAB639" w14:textId="77777777" w:rsidTr="00AF391E">
        <w:trPr>
          <w:trHeight w:val="353"/>
        </w:trPr>
        <w:tc>
          <w:tcPr>
            <w:tcW w:w="2465" w:type="dxa"/>
            <w:tcBorders>
              <w:left w:val="single" w:sz="4" w:space="0" w:color="8098AD"/>
              <w:bottom w:val="single" w:sz="4" w:space="0" w:color="E87D1E"/>
            </w:tcBorders>
            <w:shd w:val="clear" w:color="auto" w:fill="FFFFFF" w:themeFill="background1"/>
            <w:vAlign w:val="center"/>
          </w:tcPr>
          <w:p w14:paraId="1996AA21" w14:textId="78E82544" w:rsidR="0045465E" w:rsidRDefault="0045465E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Project Aim Statement:</w:t>
            </w:r>
          </w:p>
        </w:tc>
        <w:tc>
          <w:tcPr>
            <w:tcW w:w="7615" w:type="dxa"/>
            <w:gridSpan w:val="7"/>
            <w:tcBorders>
              <w:bottom w:val="single" w:sz="4" w:space="0" w:color="E87D1E"/>
              <w:right w:val="single" w:sz="4" w:space="0" w:color="8098AD"/>
            </w:tcBorders>
            <w:shd w:val="clear" w:color="auto" w:fill="FFFFFF" w:themeFill="background1"/>
            <w:vAlign w:val="center"/>
          </w:tcPr>
          <w:p w14:paraId="4E851606" w14:textId="77777777" w:rsidR="0045465E" w:rsidRPr="00ED352C" w:rsidRDefault="0045465E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45465E" w:rsidRPr="00ED352C" w14:paraId="5A0307F2" w14:textId="77777777" w:rsidTr="00AF391E">
        <w:trPr>
          <w:trHeight w:val="353"/>
        </w:trPr>
        <w:tc>
          <w:tcPr>
            <w:tcW w:w="2465" w:type="dxa"/>
            <w:tcBorders>
              <w:left w:val="single" w:sz="4" w:space="0" w:color="8098AD"/>
              <w:bottom w:val="single" w:sz="4" w:space="0" w:color="E87D1E"/>
            </w:tcBorders>
            <w:shd w:val="pct5" w:color="auto" w:fill="FFFFFF" w:themeFill="background1"/>
            <w:vAlign w:val="center"/>
          </w:tcPr>
          <w:p w14:paraId="21CE7E2E" w14:textId="72813AC5" w:rsidR="007B38C2" w:rsidRDefault="007B38C2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Project Lead:</w:t>
            </w:r>
          </w:p>
        </w:tc>
        <w:tc>
          <w:tcPr>
            <w:tcW w:w="1847" w:type="dxa"/>
            <w:gridSpan w:val="2"/>
            <w:tcBorders>
              <w:bottom w:val="single" w:sz="4" w:space="0" w:color="E87D1E"/>
            </w:tcBorders>
            <w:shd w:val="pct5" w:color="auto" w:fill="FFFFFF" w:themeFill="background1"/>
            <w:vAlign w:val="center"/>
          </w:tcPr>
          <w:p w14:paraId="54A6E95D" w14:textId="77777777" w:rsidR="007B38C2" w:rsidRPr="00ED352C" w:rsidRDefault="007B38C2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E87D1E"/>
            </w:tcBorders>
            <w:shd w:val="pct5" w:color="auto" w:fill="FFFFFF" w:themeFill="background1"/>
            <w:vAlign w:val="center"/>
          </w:tcPr>
          <w:p w14:paraId="22536F60" w14:textId="2BB60D10" w:rsidR="007B38C2" w:rsidRPr="000C4CD2" w:rsidRDefault="007B38C2" w:rsidP="009B18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20"/>
              </w:rPr>
            </w:pPr>
            <w:r w:rsidRPr="000C4CD2">
              <w:rPr>
                <w:rFonts w:cstheme="minorHAnsi"/>
                <w:b/>
                <w:bCs/>
                <w:sz w:val="18"/>
                <w:szCs w:val="20"/>
              </w:rPr>
              <w:t xml:space="preserve">Email: </w:t>
            </w:r>
          </w:p>
        </w:tc>
        <w:tc>
          <w:tcPr>
            <w:tcW w:w="2342" w:type="dxa"/>
            <w:tcBorders>
              <w:bottom w:val="single" w:sz="4" w:space="0" w:color="E87D1E"/>
            </w:tcBorders>
            <w:shd w:val="pct5" w:color="auto" w:fill="FFFFFF" w:themeFill="background1"/>
            <w:vAlign w:val="center"/>
          </w:tcPr>
          <w:p w14:paraId="20928857" w14:textId="77777777" w:rsidR="007B38C2" w:rsidRPr="00ED352C" w:rsidRDefault="007B38C2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E87D1E"/>
            </w:tcBorders>
            <w:shd w:val="pct5" w:color="auto" w:fill="FFFFFF" w:themeFill="background1"/>
            <w:vAlign w:val="center"/>
          </w:tcPr>
          <w:p w14:paraId="308531BF" w14:textId="09B88211" w:rsidR="007B38C2" w:rsidRPr="007B38C2" w:rsidRDefault="007B38C2" w:rsidP="009B18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20"/>
              </w:rPr>
            </w:pPr>
            <w:r w:rsidRPr="007B38C2">
              <w:rPr>
                <w:rFonts w:cstheme="minorHAnsi"/>
                <w:b/>
                <w:bCs/>
                <w:sz w:val="18"/>
                <w:szCs w:val="20"/>
              </w:rPr>
              <w:t xml:space="preserve">Telephone: </w:t>
            </w:r>
          </w:p>
        </w:tc>
        <w:tc>
          <w:tcPr>
            <w:tcW w:w="1655" w:type="dxa"/>
            <w:tcBorders>
              <w:bottom w:val="single" w:sz="4" w:space="0" w:color="E87D1E"/>
              <w:right w:val="single" w:sz="4" w:space="0" w:color="8098AD"/>
            </w:tcBorders>
            <w:shd w:val="pct5" w:color="auto" w:fill="FFFFFF" w:themeFill="background1"/>
            <w:vAlign w:val="center"/>
          </w:tcPr>
          <w:p w14:paraId="09CB5EDD" w14:textId="6ABE460E" w:rsidR="007B38C2" w:rsidRPr="00ED352C" w:rsidRDefault="007B38C2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45465E" w:rsidRPr="00ED352C" w14:paraId="5FE0FC52" w14:textId="77777777" w:rsidTr="00AF391E">
        <w:trPr>
          <w:trHeight w:val="353"/>
        </w:trPr>
        <w:tc>
          <w:tcPr>
            <w:tcW w:w="2465" w:type="dxa"/>
            <w:tcBorders>
              <w:left w:val="single" w:sz="4" w:space="0" w:color="8098AD"/>
              <w:bottom w:val="nil"/>
            </w:tcBorders>
            <w:shd w:val="clear" w:color="auto" w:fill="auto"/>
            <w:vAlign w:val="center"/>
          </w:tcPr>
          <w:p w14:paraId="0BE91636" w14:textId="0B3A052C" w:rsidR="0045465E" w:rsidRPr="000C4CD2" w:rsidRDefault="0045465E" w:rsidP="009B18D0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Fund Holder: </w:t>
            </w:r>
          </w:p>
        </w:tc>
        <w:tc>
          <w:tcPr>
            <w:tcW w:w="2572" w:type="dxa"/>
            <w:gridSpan w:val="3"/>
            <w:tcBorders>
              <w:bottom w:val="nil"/>
              <w:right w:val="single" w:sz="4" w:space="0" w:color="8098AD"/>
            </w:tcBorders>
            <w:shd w:val="clear" w:color="auto" w:fill="auto"/>
            <w:vAlign w:val="center"/>
          </w:tcPr>
          <w:p w14:paraId="4B2587D3" w14:textId="77777777" w:rsidR="0045465E" w:rsidRPr="00ED352C" w:rsidRDefault="0045465E" w:rsidP="009B18D0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42" w:type="dxa"/>
            <w:tcBorders>
              <w:bottom w:val="nil"/>
              <w:right w:val="single" w:sz="4" w:space="0" w:color="8098AD"/>
            </w:tcBorders>
            <w:shd w:val="clear" w:color="auto" w:fill="auto"/>
            <w:vAlign w:val="center"/>
          </w:tcPr>
          <w:p w14:paraId="79D87C72" w14:textId="2D304BDF" w:rsidR="0045465E" w:rsidRPr="0045465E" w:rsidRDefault="0045465E" w:rsidP="009B18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20"/>
              </w:rPr>
            </w:pPr>
            <w:r w:rsidRPr="0045465E">
              <w:rPr>
                <w:rFonts w:cstheme="minorHAnsi"/>
                <w:b/>
                <w:bCs/>
                <w:sz w:val="18"/>
                <w:szCs w:val="20"/>
              </w:rPr>
              <w:t>Funding Amount Requested:</w:t>
            </w:r>
          </w:p>
        </w:tc>
        <w:tc>
          <w:tcPr>
            <w:tcW w:w="2701" w:type="dxa"/>
            <w:gridSpan w:val="3"/>
            <w:tcBorders>
              <w:bottom w:val="nil"/>
              <w:right w:val="single" w:sz="4" w:space="0" w:color="8098AD"/>
            </w:tcBorders>
            <w:shd w:val="clear" w:color="auto" w:fill="auto"/>
            <w:vAlign w:val="center"/>
          </w:tcPr>
          <w:p w14:paraId="0805C19B" w14:textId="30DB662E" w:rsidR="0045465E" w:rsidRPr="0045465E" w:rsidRDefault="0045465E" w:rsidP="009B18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20"/>
              </w:rPr>
            </w:pPr>
            <w:r w:rsidRPr="0045465E">
              <w:rPr>
                <w:rFonts w:cstheme="minorHAnsi"/>
                <w:b/>
                <w:bCs/>
                <w:sz w:val="18"/>
                <w:szCs w:val="20"/>
              </w:rPr>
              <w:t>$</w:t>
            </w:r>
          </w:p>
        </w:tc>
      </w:tr>
      <w:tr w:rsidR="007B38C2" w:rsidRPr="00E0427A" w14:paraId="0CF43DAA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4" w:space="0" w:color="8098AD"/>
              <w:bottom w:val="nil"/>
              <w:right w:val="single" w:sz="4" w:space="0" w:color="8098AD"/>
            </w:tcBorders>
            <w:shd w:val="clear" w:color="auto" w:fill="8098AD"/>
            <w:vAlign w:val="center"/>
          </w:tcPr>
          <w:p w14:paraId="65306735" w14:textId="73C0714D" w:rsidR="007B38C2" w:rsidRPr="00E0427A" w:rsidRDefault="007B38C2" w:rsidP="009B18D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Project Details</w:t>
            </w:r>
          </w:p>
        </w:tc>
      </w:tr>
      <w:tr w:rsidR="007B38C2" w:rsidRPr="00E0427A" w14:paraId="2C75129D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4" w:space="0" w:color="8098AD"/>
              <w:bottom w:val="single" w:sz="4" w:space="0" w:color="E87D1E"/>
              <w:right w:val="single" w:sz="4" w:space="0" w:color="8098AD"/>
            </w:tcBorders>
            <w:shd w:val="clear" w:color="auto" w:fill="auto"/>
            <w:vAlign w:val="center"/>
          </w:tcPr>
          <w:p w14:paraId="4B9F8CE0" w14:textId="72EB6D52" w:rsidR="00C37D24" w:rsidRPr="00F50AE4" w:rsidRDefault="007B38C2" w:rsidP="00CB768F">
            <w:pPr>
              <w:spacing w:after="0" w:line="240" w:lineRule="auto"/>
              <w:rPr>
                <w:rStyle w:val="Strong2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50AE4">
              <w:rPr>
                <w:rStyle w:val="Strong2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1. What was accomplished with the previous funding? </w:t>
            </w:r>
          </w:p>
          <w:p w14:paraId="5A1B2226" w14:textId="77777777" w:rsidR="007B38C2" w:rsidRPr="00F50AE4" w:rsidRDefault="007B38C2" w:rsidP="00CB768F">
            <w:pPr>
              <w:pStyle w:val="NoSpacing"/>
              <w:rPr>
                <w:sz w:val="20"/>
                <w:szCs w:val="20"/>
              </w:rPr>
            </w:pPr>
          </w:p>
          <w:p w14:paraId="36567858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57567FE3" w14:textId="2E5387A9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  <w:tr w:rsidR="007B38C2" w:rsidRPr="00E0427A" w14:paraId="52A190F6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87D1E"/>
              <w:left w:val="single" w:sz="4" w:space="0" w:color="8098AD"/>
              <w:bottom w:val="single" w:sz="4" w:space="0" w:color="E87D1E"/>
              <w:right w:val="single" w:sz="4" w:space="0" w:color="8098AD"/>
            </w:tcBorders>
            <w:shd w:val="clear" w:color="auto" w:fill="F2F2F2" w:themeFill="background1" w:themeFillShade="F2"/>
          </w:tcPr>
          <w:p w14:paraId="7C49E819" w14:textId="42CD617F" w:rsidR="00C37D24" w:rsidRPr="00F50AE4" w:rsidRDefault="007B38C2" w:rsidP="00CB76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50AE4">
              <w:rPr>
                <w:rFonts w:cstheme="minorHAnsi"/>
                <w:b/>
                <w:sz w:val="20"/>
                <w:szCs w:val="20"/>
              </w:rPr>
              <w:t xml:space="preserve">2. Funding release requirement(s): </w:t>
            </w:r>
            <w:r w:rsidRPr="00F50AE4">
              <w:rPr>
                <w:rFonts w:cstheme="minorHAnsi"/>
                <w:i/>
                <w:iCs/>
                <w:sz w:val="20"/>
                <w:szCs w:val="20"/>
              </w:rPr>
              <w:t>If applicable, please reference gate requirements on your FTA</w:t>
            </w:r>
          </w:p>
          <w:p w14:paraId="26CCC5E1" w14:textId="77777777" w:rsidR="00C37D24" w:rsidRPr="00F50AE4" w:rsidRDefault="00C37D24" w:rsidP="00CB768F">
            <w:pPr>
              <w:pStyle w:val="NoSpacing"/>
              <w:rPr>
                <w:sz w:val="20"/>
                <w:szCs w:val="20"/>
              </w:rPr>
            </w:pPr>
          </w:p>
          <w:p w14:paraId="01E58F4C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2FDC963A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2064B5DD" w14:textId="5EB70F8E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  <w:tr w:rsidR="007B38C2" w:rsidRPr="00E0427A" w14:paraId="798EEC8A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87D1E"/>
              <w:left w:val="single" w:sz="4" w:space="0" w:color="8098AD"/>
              <w:bottom w:val="single" w:sz="4" w:space="0" w:color="E87D1E"/>
              <w:right w:val="single" w:sz="4" w:space="0" w:color="8098AD"/>
            </w:tcBorders>
            <w:shd w:val="clear" w:color="auto" w:fill="auto"/>
            <w:vAlign w:val="center"/>
          </w:tcPr>
          <w:p w14:paraId="2BC202AA" w14:textId="7E9B18EF" w:rsidR="00C37D24" w:rsidRPr="00F50AE4" w:rsidRDefault="007B38C2" w:rsidP="009B18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0AE4">
              <w:rPr>
                <w:rFonts w:cstheme="minorHAnsi"/>
                <w:b/>
                <w:sz w:val="20"/>
                <w:szCs w:val="20"/>
              </w:rPr>
              <w:t xml:space="preserve">3.  </w:t>
            </w:r>
            <w:r w:rsidR="00385DE8" w:rsidRPr="00F50AE4">
              <w:rPr>
                <w:rFonts w:cstheme="minorHAnsi"/>
                <w:b/>
                <w:sz w:val="20"/>
                <w:szCs w:val="20"/>
              </w:rPr>
              <w:t>What activities will be accomplished with the funding</w:t>
            </w:r>
            <w:r w:rsidRPr="00F50AE4">
              <w:rPr>
                <w:rFonts w:cstheme="minorHAnsi"/>
                <w:b/>
                <w:sz w:val="20"/>
                <w:szCs w:val="20"/>
              </w:rPr>
              <w:t xml:space="preserve">:  </w:t>
            </w:r>
          </w:p>
          <w:p w14:paraId="5471C0C4" w14:textId="77777777" w:rsidR="00C37D24" w:rsidRPr="00F50AE4" w:rsidRDefault="00C37D24" w:rsidP="00CB768F">
            <w:pPr>
              <w:pStyle w:val="NoSpacing"/>
              <w:rPr>
                <w:sz w:val="20"/>
                <w:szCs w:val="20"/>
              </w:rPr>
            </w:pPr>
          </w:p>
          <w:p w14:paraId="487A4F2E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07B71F0D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77EDD19A" w14:textId="173C8496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  <w:tr w:rsidR="007B38C2" w:rsidRPr="00E0427A" w14:paraId="1E38A988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87D1E"/>
              <w:left w:val="single" w:sz="4" w:space="0" w:color="8098AD"/>
              <w:bottom w:val="single" w:sz="4" w:space="0" w:color="E87D1E"/>
              <w:righ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3983828B" w14:textId="65A7BF8F" w:rsidR="00C37D24" w:rsidRPr="00F50AE4" w:rsidRDefault="007B38C2" w:rsidP="009B18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0AE4">
              <w:rPr>
                <w:rFonts w:cstheme="minorHAnsi"/>
                <w:b/>
                <w:sz w:val="20"/>
                <w:szCs w:val="20"/>
              </w:rPr>
              <w:t xml:space="preserve">4. Please identify if there are any changes in direction or scope (if yes, please describe): </w:t>
            </w:r>
          </w:p>
          <w:p w14:paraId="1148F11E" w14:textId="77777777" w:rsidR="00C37D24" w:rsidRPr="00F50AE4" w:rsidRDefault="00C37D24" w:rsidP="00CB768F">
            <w:pPr>
              <w:pStyle w:val="NoSpacing"/>
              <w:rPr>
                <w:sz w:val="20"/>
                <w:szCs w:val="20"/>
              </w:rPr>
            </w:pPr>
          </w:p>
          <w:p w14:paraId="38D3393B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3CA1E5D7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7EABC1D9" w14:textId="1A474EAC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  <w:tr w:rsidR="007B38C2" w:rsidRPr="00E0427A" w14:paraId="5D602C17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87D1E"/>
              <w:left w:val="single" w:sz="4" w:space="0" w:color="8098AD"/>
              <w:bottom w:val="single" w:sz="4" w:space="0" w:color="E87D1E"/>
              <w:right w:val="single" w:sz="4" w:space="0" w:color="8098AD"/>
            </w:tcBorders>
            <w:shd w:val="clear" w:color="auto" w:fill="auto"/>
            <w:vAlign w:val="center"/>
          </w:tcPr>
          <w:p w14:paraId="3764A9C5" w14:textId="6F6CC34A" w:rsidR="00C37D24" w:rsidRPr="00F50AE4" w:rsidRDefault="007B38C2" w:rsidP="009B18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0AE4">
              <w:rPr>
                <w:rFonts w:cstheme="minorHAnsi"/>
                <w:b/>
                <w:sz w:val="20"/>
                <w:szCs w:val="20"/>
              </w:rPr>
              <w:lastRenderedPageBreak/>
              <w:t>5. Is the project on track with proposed timelines? (if not, please describe why and identify potential barriers):</w:t>
            </w:r>
          </w:p>
          <w:p w14:paraId="26443B19" w14:textId="77777777" w:rsidR="00C37D24" w:rsidRPr="00F50AE4" w:rsidRDefault="00C37D24" w:rsidP="00CB768F">
            <w:pPr>
              <w:pStyle w:val="NoSpacing"/>
              <w:rPr>
                <w:sz w:val="20"/>
                <w:szCs w:val="20"/>
              </w:rPr>
            </w:pPr>
          </w:p>
          <w:p w14:paraId="5450B848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07116460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0527A7E2" w14:textId="37BA746E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  <w:tr w:rsidR="00C37D24" w:rsidRPr="00E0427A" w14:paraId="3FDD8ADB" w14:textId="77777777" w:rsidTr="0045465E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E87D1E"/>
              <w:left w:val="single" w:sz="4" w:space="0" w:color="8098AD"/>
              <w:bottom w:val="single" w:sz="4" w:space="0" w:color="8098AD"/>
              <w:righ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430AC6D3" w14:textId="46E509CC" w:rsidR="006A23C5" w:rsidRPr="00F50AE4" w:rsidRDefault="00C37D24" w:rsidP="009B18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50AE4">
              <w:rPr>
                <w:rFonts w:cstheme="minorHAnsi"/>
                <w:b/>
                <w:bCs/>
                <w:sz w:val="20"/>
                <w:szCs w:val="20"/>
              </w:rPr>
              <w:t>6. How will this work be sustained after SCC project funding ends?:</w:t>
            </w:r>
          </w:p>
          <w:p w14:paraId="0E6084BF" w14:textId="77777777" w:rsidR="006A23C5" w:rsidRPr="00F50AE4" w:rsidRDefault="006A23C5" w:rsidP="00CB768F">
            <w:pPr>
              <w:pStyle w:val="NoSpacing"/>
              <w:rPr>
                <w:sz w:val="20"/>
                <w:szCs w:val="20"/>
              </w:rPr>
            </w:pPr>
          </w:p>
          <w:p w14:paraId="22D79B1D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29562A61" w14:textId="77777777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  <w:p w14:paraId="779590B6" w14:textId="446672FD" w:rsidR="00CB768F" w:rsidRPr="00F50AE4" w:rsidRDefault="00CB768F" w:rsidP="00CB768F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X="-20" w:tblpY="5086"/>
        <w:tblOverlap w:val="never"/>
        <w:tblW w:w="10075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5"/>
        <w:gridCol w:w="895"/>
        <w:gridCol w:w="855"/>
      </w:tblGrid>
      <w:tr w:rsidR="004D4235" w:rsidRPr="00B95329" w14:paraId="209C380B" w14:textId="77777777" w:rsidTr="004D4235">
        <w:trPr>
          <w:trHeight w:val="638"/>
        </w:trPr>
        <w:tc>
          <w:tcPr>
            <w:tcW w:w="10075" w:type="dxa"/>
            <w:gridSpan w:val="3"/>
            <w:tcBorders>
              <w:top w:val="nil"/>
              <w:left w:val="single" w:sz="4" w:space="0" w:color="8098AD"/>
              <w:right w:val="single" w:sz="4" w:space="0" w:color="8098AD"/>
            </w:tcBorders>
            <w:shd w:val="clear" w:color="auto" w:fill="8098AD"/>
            <w:vAlign w:val="center"/>
          </w:tcPr>
          <w:p w14:paraId="0C7D5AF8" w14:textId="77777777" w:rsidR="004D4235" w:rsidRPr="00B95329" w:rsidRDefault="004D4235" w:rsidP="004D4235">
            <w:pPr>
              <w:spacing w:after="100"/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B95329">
              <w:rPr>
                <w:rFonts w:ascii="Calibri" w:hAnsi="Calibri"/>
                <w:b/>
                <w:color w:val="FFFFFF" w:themeColor="background1"/>
                <w:sz w:val="24"/>
              </w:rPr>
              <w:t>Budget &amp; Work Plan</w:t>
            </w:r>
            <w:r w:rsidRPr="00B9532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4017981D" w14:textId="77777777" w:rsidR="004D4235" w:rsidRPr="00B95329" w:rsidRDefault="004D4235" w:rsidP="004D4235">
            <w:pPr>
              <w:spacing w:after="0"/>
              <w:rPr>
                <w:rFonts w:cstheme="minorHAnsi"/>
                <w:b/>
                <w:i/>
                <w:color w:val="FFFFFF" w:themeColor="background1"/>
                <w:sz w:val="18"/>
                <w:szCs w:val="16"/>
              </w:rPr>
            </w:pPr>
            <w:r w:rsidRPr="00B95329">
              <w:rPr>
                <w:rFonts w:cstheme="minorHAnsi"/>
                <w:i/>
                <w:color w:val="FFFFFF" w:themeColor="background1"/>
                <w:sz w:val="18"/>
                <w:szCs w:val="16"/>
              </w:rPr>
              <w:t xml:space="preserve">Please identify the amount of funding requested by attaching a detailed budget as Appendix A. </w:t>
            </w:r>
          </w:p>
          <w:p w14:paraId="643356F7" w14:textId="77777777" w:rsidR="004D4235" w:rsidRPr="00B95329" w:rsidRDefault="004D4235" w:rsidP="004D4235">
            <w:pPr>
              <w:spacing w:after="0"/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B95329">
              <w:rPr>
                <w:rFonts w:cstheme="minorHAnsi"/>
                <w:i/>
                <w:color w:val="FFFFFF" w:themeColor="background1"/>
                <w:sz w:val="18"/>
                <w:szCs w:val="16"/>
              </w:rPr>
              <w:t>If this is a</w:t>
            </w:r>
            <w:r>
              <w:rPr>
                <w:rFonts w:cstheme="minorHAnsi"/>
                <w:i/>
                <w:color w:val="FFFFFF" w:themeColor="background1"/>
                <w:sz w:val="18"/>
                <w:szCs w:val="16"/>
              </w:rPr>
              <w:t xml:space="preserve">n </w:t>
            </w:r>
            <w:r w:rsidRPr="00B95329">
              <w:rPr>
                <w:rFonts w:cstheme="minorHAnsi"/>
                <w:i/>
                <w:color w:val="FFFFFF" w:themeColor="background1"/>
                <w:sz w:val="18"/>
                <w:szCs w:val="16"/>
              </w:rPr>
              <w:t>Additional Funding Request, you must also attach a detailed Work Plan as Appendix B.</w:t>
            </w:r>
          </w:p>
        </w:tc>
      </w:tr>
      <w:tr w:rsidR="004D4235" w:rsidRPr="00B95329" w14:paraId="50DE3F1C" w14:textId="77777777" w:rsidTr="004D4235">
        <w:trPr>
          <w:trHeight w:val="296"/>
        </w:trPr>
        <w:tc>
          <w:tcPr>
            <w:tcW w:w="8325" w:type="dxa"/>
            <w:tcBorders>
              <w:top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241ED092" w14:textId="77777777" w:rsidR="004D4235" w:rsidRPr="00B95329" w:rsidRDefault="004D4235" w:rsidP="004D42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95329">
              <w:rPr>
                <w:rFonts w:cstheme="minorHAnsi"/>
                <w:b/>
                <w:sz w:val="20"/>
                <w:szCs w:val="20"/>
              </w:rPr>
              <w:t>Attachments Included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D342AF5" w14:textId="77777777" w:rsidR="004D4235" w:rsidRPr="00B95329" w:rsidRDefault="004D4235" w:rsidP="004D42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329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5" w:type="dxa"/>
            <w:tcBorders>
              <w:top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6560E280" w14:textId="77777777" w:rsidR="004D4235" w:rsidRPr="00B95329" w:rsidRDefault="004D4235" w:rsidP="004D42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32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4D4235" w:rsidRPr="00B95329" w14:paraId="1525464B" w14:textId="77777777" w:rsidTr="004D4235">
        <w:trPr>
          <w:trHeight w:val="359"/>
        </w:trPr>
        <w:tc>
          <w:tcPr>
            <w:tcW w:w="8325" w:type="dxa"/>
            <w:shd w:val="clear" w:color="auto" w:fill="auto"/>
            <w:vAlign w:val="center"/>
          </w:tcPr>
          <w:p w14:paraId="7928039D" w14:textId="77777777" w:rsidR="004D4235" w:rsidRPr="00B95329" w:rsidRDefault="004D4235" w:rsidP="004D423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95329">
              <w:rPr>
                <w:rFonts w:cstheme="minorHAnsi"/>
                <w:sz w:val="18"/>
                <w:szCs w:val="18"/>
              </w:rPr>
              <w:t xml:space="preserve">Appendix A:  Budget (click </w:t>
            </w:r>
            <w:hyperlink r:id="rId8" w:history="1">
              <w:r w:rsidRPr="00894526">
                <w:rPr>
                  <w:rStyle w:val="Hyperlink"/>
                  <w:rFonts w:ascii="Calibri Light" w:hAnsi="Calibri Light" w:cstheme="minorHAnsi"/>
                  <w:sz w:val="18"/>
                  <w:szCs w:val="18"/>
                  <w:u w:val="none"/>
                </w:rPr>
                <w:t>HERE</w:t>
              </w:r>
            </w:hyperlink>
            <w:r>
              <w:rPr>
                <w:rStyle w:val="Hyperlink"/>
                <w:rFonts w:ascii="Calibri Light" w:hAnsi="Calibri Light" w:cstheme="minorHAnsi"/>
                <w:sz w:val="18"/>
                <w:szCs w:val="18"/>
                <w:u w:val="none"/>
              </w:rPr>
              <w:t xml:space="preserve"> </w:t>
            </w:r>
            <w:r w:rsidRPr="00894526">
              <w:rPr>
                <w:rFonts w:cstheme="minorHAnsi"/>
                <w:sz w:val="18"/>
                <w:szCs w:val="18"/>
              </w:rPr>
              <w:t>for</w:t>
            </w:r>
            <w:r w:rsidRPr="00B95329">
              <w:rPr>
                <w:rFonts w:cstheme="minorHAnsi"/>
                <w:sz w:val="18"/>
                <w:szCs w:val="18"/>
              </w:rPr>
              <w:t xml:space="preserve"> example Budget template)</w:t>
            </w:r>
          </w:p>
        </w:tc>
        <w:sdt>
          <w:sdtPr>
            <w:rPr>
              <w:rFonts w:cstheme="minorHAnsi"/>
              <w:sz w:val="18"/>
              <w:szCs w:val="18"/>
            </w:rPr>
            <w:id w:val="33874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F1F9433" w14:textId="77777777" w:rsidR="004D4235" w:rsidRPr="00B95329" w:rsidRDefault="004D4235" w:rsidP="004D4235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32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shd w:val="clear" w:color="auto" w:fill="auto"/>
                <w:vAlign w:val="center"/>
              </w:tcPr>
              <w:p w14:paraId="49852D3D" w14:textId="77777777" w:rsidR="004D4235" w:rsidRPr="00B95329" w:rsidRDefault="004D4235" w:rsidP="004D4235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D4235" w:rsidRPr="00B95329" w14:paraId="03B5BA6A" w14:textId="77777777" w:rsidTr="004D4235">
        <w:trPr>
          <w:trHeight w:val="359"/>
        </w:trPr>
        <w:tc>
          <w:tcPr>
            <w:tcW w:w="8325" w:type="dxa"/>
            <w:shd w:val="clear" w:color="auto" w:fill="auto"/>
            <w:vAlign w:val="center"/>
          </w:tcPr>
          <w:p w14:paraId="52066983" w14:textId="77777777" w:rsidR="004D4235" w:rsidRPr="00B95329" w:rsidRDefault="004D4235" w:rsidP="004D423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95329">
              <w:rPr>
                <w:rFonts w:cstheme="minorHAnsi"/>
                <w:sz w:val="18"/>
                <w:szCs w:val="18"/>
              </w:rPr>
              <w:t xml:space="preserve">Appendix B: </w:t>
            </w:r>
            <w:r>
              <w:rPr>
                <w:rFonts w:cstheme="minorHAnsi"/>
                <w:sz w:val="18"/>
                <w:szCs w:val="18"/>
              </w:rPr>
              <w:t>Updated</w:t>
            </w:r>
            <w:r w:rsidRPr="00B95329">
              <w:rPr>
                <w:rFonts w:cstheme="minorHAnsi"/>
                <w:sz w:val="18"/>
                <w:szCs w:val="18"/>
              </w:rPr>
              <w:t xml:space="preserve"> Work Plan for activities 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211527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5B0A9E41" w14:textId="77777777" w:rsidR="004D4235" w:rsidRPr="00B95329" w:rsidRDefault="004D4235" w:rsidP="004D4235">
                <w:pPr>
                  <w:spacing w:after="0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13333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shd w:val="clear" w:color="auto" w:fill="auto"/>
                <w:vAlign w:val="center"/>
              </w:tcPr>
              <w:p w14:paraId="41661162" w14:textId="77777777" w:rsidR="004D4235" w:rsidRPr="00B95329" w:rsidRDefault="004D4235" w:rsidP="004D4235">
                <w:pPr>
                  <w:spacing w:after="0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D4235" w:rsidRPr="00B95329" w14:paraId="42080E40" w14:textId="77777777" w:rsidTr="004D4235">
        <w:trPr>
          <w:trHeight w:val="359"/>
        </w:trPr>
        <w:tc>
          <w:tcPr>
            <w:tcW w:w="8325" w:type="dxa"/>
            <w:shd w:val="clear" w:color="auto" w:fill="auto"/>
            <w:vAlign w:val="center"/>
          </w:tcPr>
          <w:p w14:paraId="6DBD37DE" w14:textId="77777777" w:rsidR="004D4235" w:rsidRPr="00B95329" w:rsidRDefault="004D4235" w:rsidP="004D423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Appendix C: Updated Evaluation plan for activities 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23562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F1524CE" w14:textId="77777777" w:rsidR="004D4235" w:rsidRDefault="004D4235" w:rsidP="004D4235">
                <w:pPr>
                  <w:spacing w:after="0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7460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shd w:val="clear" w:color="auto" w:fill="auto"/>
                <w:vAlign w:val="center"/>
              </w:tcPr>
              <w:p w14:paraId="3931AEB4" w14:textId="77777777" w:rsidR="004D4235" w:rsidRDefault="004D4235" w:rsidP="004D4235">
                <w:pPr>
                  <w:spacing w:after="0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F756824" w14:textId="77777777" w:rsidR="00CB768F" w:rsidRDefault="00CB768F">
      <w:pPr>
        <w:tabs>
          <w:tab w:val="clear" w:pos="288"/>
          <w:tab w:val="clear" w:pos="576"/>
        </w:tabs>
        <w:spacing w:after="0" w:line="240" w:lineRule="auto"/>
      </w:pPr>
    </w:p>
    <w:tbl>
      <w:tblPr>
        <w:tblStyle w:val="TableGrid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748"/>
        <w:gridCol w:w="1925"/>
        <w:gridCol w:w="4252"/>
      </w:tblGrid>
      <w:tr w:rsidR="00C55B44" w:rsidRPr="009F7E2B" w14:paraId="33FE323F" w14:textId="77777777" w:rsidTr="004D4235">
        <w:trPr>
          <w:trHeight w:val="57"/>
        </w:trPr>
        <w:tc>
          <w:tcPr>
            <w:tcW w:w="2155" w:type="dxa"/>
            <w:tcBorders>
              <w:top w:val="single" w:sz="4" w:space="0" w:color="8098AD"/>
              <w:left w:val="single" w:sz="4" w:space="0" w:color="8098AD"/>
              <w:bottom w:val="nil"/>
              <w:right w:val="nil"/>
            </w:tcBorders>
            <w:shd w:val="clear" w:color="auto" w:fill="8098AD"/>
            <w:vAlign w:val="center"/>
          </w:tcPr>
          <w:p w14:paraId="08DFEAEF" w14:textId="77777777" w:rsidR="00C55B44" w:rsidRPr="00C55B44" w:rsidRDefault="00C55B44" w:rsidP="006A23C5">
            <w:pPr>
              <w:spacing w:after="0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55B44">
              <w:rPr>
                <w:rFonts w:ascii="Calibri" w:hAnsi="Calibri" w:cs="Calibri Light"/>
                <w:b/>
                <w:color w:val="FFFFFF" w:themeColor="background1"/>
                <w:sz w:val="20"/>
                <w:szCs w:val="20"/>
              </w:rPr>
              <w:t>Funding Details</w:t>
            </w:r>
          </w:p>
        </w:tc>
        <w:tc>
          <w:tcPr>
            <w:tcW w:w="1748" w:type="dxa"/>
            <w:tcBorders>
              <w:top w:val="single" w:sz="4" w:space="0" w:color="8098AD"/>
              <w:left w:val="nil"/>
              <w:bottom w:val="nil"/>
              <w:right w:val="nil"/>
            </w:tcBorders>
            <w:shd w:val="clear" w:color="auto" w:fill="8098AD"/>
            <w:vAlign w:val="center"/>
          </w:tcPr>
          <w:p w14:paraId="1144864E" w14:textId="6BA39705" w:rsidR="00C55B44" w:rsidRPr="00C55B44" w:rsidRDefault="00C55B44" w:rsidP="006A23C5">
            <w:pPr>
              <w:spacing w:after="0"/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</w:pPr>
            <w:r w:rsidRPr="00C55B44"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8098AD"/>
              <w:left w:val="nil"/>
              <w:bottom w:val="nil"/>
              <w:right w:val="nil"/>
            </w:tcBorders>
            <w:shd w:val="clear" w:color="auto" w:fill="8098AD"/>
            <w:vAlign w:val="center"/>
          </w:tcPr>
          <w:p w14:paraId="0CE109A6" w14:textId="3201AD9C" w:rsidR="00C55B44" w:rsidRPr="00C55B44" w:rsidRDefault="00C55B44" w:rsidP="006A23C5">
            <w:pPr>
              <w:spacing w:after="0"/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</w:pPr>
            <w:r w:rsidRPr="00C55B44"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4252" w:type="dxa"/>
            <w:tcBorders>
              <w:top w:val="single" w:sz="4" w:space="0" w:color="8098AD"/>
              <w:left w:val="nil"/>
              <w:bottom w:val="nil"/>
              <w:right w:val="single" w:sz="4" w:space="0" w:color="8098AD"/>
            </w:tcBorders>
            <w:shd w:val="clear" w:color="auto" w:fill="8098AD"/>
            <w:vAlign w:val="center"/>
          </w:tcPr>
          <w:p w14:paraId="346C2618" w14:textId="0156FAD2" w:rsidR="00C55B44" w:rsidRPr="00C55B44" w:rsidRDefault="00C55B44" w:rsidP="006A23C5">
            <w:pPr>
              <w:spacing w:after="0"/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</w:pPr>
            <w:r w:rsidRPr="00C55B44"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C55B44" w:rsidRPr="009F7E2B" w14:paraId="075564FF" w14:textId="77777777" w:rsidTr="006D7847">
        <w:trPr>
          <w:trHeight w:val="25"/>
        </w:trPr>
        <w:tc>
          <w:tcPr>
            <w:tcW w:w="2155" w:type="dxa"/>
            <w:tcBorders>
              <w:top w:val="nil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4568198" w14:textId="0DB1C891" w:rsidR="00C55B44" w:rsidRPr="00C55B44" w:rsidRDefault="00C55B44" w:rsidP="004D4235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Total approved by SCC:</w:t>
            </w:r>
          </w:p>
        </w:tc>
        <w:tc>
          <w:tcPr>
            <w:tcW w:w="1748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5B6706C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303AEAA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3F50518D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C55B44" w:rsidRPr="009F7E2B" w14:paraId="5FD4759B" w14:textId="77777777" w:rsidTr="006D7847">
        <w:trPr>
          <w:trHeight w:val="15"/>
        </w:trPr>
        <w:tc>
          <w:tcPr>
            <w:tcW w:w="2155" w:type="dxa"/>
            <w:tcBorders>
              <w:top w:val="single" w:sz="4" w:space="0" w:color="ED7D31" w:themeColor="accent2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5D709A82" w14:textId="3996B62C" w:rsidR="00C55B44" w:rsidRPr="00C55B44" w:rsidRDefault="00C55B44" w:rsidP="004D4235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Initial Allocation:</w:t>
            </w:r>
          </w:p>
        </w:tc>
        <w:tc>
          <w:tcPr>
            <w:tcW w:w="17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3E46423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BE276AC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29EF63CD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9B18D0" w:rsidRPr="009F7E2B" w14:paraId="1911EEFD" w14:textId="77777777" w:rsidTr="006D7847">
        <w:trPr>
          <w:trHeight w:val="15"/>
        </w:trPr>
        <w:tc>
          <w:tcPr>
            <w:tcW w:w="2155" w:type="dxa"/>
            <w:tcBorders>
              <w:top w:val="single" w:sz="4" w:space="0" w:color="ED7D31" w:themeColor="accent2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015A10A" w14:textId="16DF9405" w:rsidR="00C55B44" w:rsidRPr="00C55B44" w:rsidRDefault="004545CB" w:rsidP="004D4235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Supplemental Allocation:</w:t>
            </w:r>
          </w:p>
        </w:tc>
        <w:tc>
          <w:tcPr>
            <w:tcW w:w="17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8CFB128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2CC3208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7EA84953" w14:textId="77777777" w:rsidR="00C55B44" w:rsidRPr="00C55B44" w:rsidRDefault="00C55B44" w:rsidP="004D423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C55B44" w:rsidRPr="009F7E2B" w14:paraId="7C375003" w14:textId="77777777" w:rsidTr="006D7847">
        <w:trPr>
          <w:trHeight w:val="15"/>
        </w:trPr>
        <w:tc>
          <w:tcPr>
            <w:tcW w:w="2155" w:type="dxa"/>
            <w:tcBorders>
              <w:top w:val="single" w:sz="4" w:space="0" w:color="ED7D31" w:themeColor="accent2"/>
              <w:left w:val="single" w:sz="4" w:space="0" w:color="8098AD"/>
              <w:bottom w:val="single" w:sz="4" w:space="0" w:color="8098AD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9D3EB74" w14:textId="76397D80" w:rsidR="00C55B44" w:rsidRPr="00C55B44" w:rsidRDefault="00C55B44" w:rsidP="004D4235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Spend to date:</w:t>
            </w:r>
          </w:p>
        </w:tc>
        <w:tc>
          <w:tcPr>
            <w:tcW w:w="7925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8098AD"/>
              <w:right w:val="single" w:sz="4" w:space="0" w:color="8098AD"/>
            </w:tcBorders>
            <w:shd w:val="clear" w:color="auto" w:fill="auto"/>
            <w:vAlign w:val="center"/>
          </w:tcPr>
          <w:p w14:paraId="7CBD10B8" w14:textId="77777777" w:rsidR="00C55B44" w:rsidRPr="00C55B44" w:rsidRDefault="00C55B44" w:rsidP="004D4235">
            <w:pPr>
              <w:spacing w:after="0" w:line="240" w:lineRule="auto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</w:tbl>
    <w:p w14:paraId="516A2E3F" w14:textId="77777777" w:rsidR="006D7847" w:rsidRDefault="006D7847" w:rsidP="006D784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56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3084"/>
        <w:gridCol w:w="3659"/>
      </w:tblGrid>
      <w:tr w:rsidR="006A23C5" w:rsidRPr="009F7E2B" w14:paraId="4267E9DA" w14:textId="77777777" w:rsidTr="00730C4D">
        <w:trPr>
          <w:trHeight w:val="237"/>
        </w:trPr>
        <w:tc>
          <w:tcPr>
            <w:tcW w:w="3185" w:type="pct"/>
            <w:gridSpan w:val="2"/>
            <w:tcBorders>
              <w:top w:val="single" w:sz="4" w:space="0" w:color="8098AD"/>
              <w:left w:val="single" w:sz="4" w:space="0" w:color="8098AD"/>
              <w:bottom w:val="nil"/>
              <w:right w:val="nil"/>
            </w:tcBorders>
            <w:shd w:val="clear" w:color="auto" w:fill="8098AD"/>
            <w:vAlign w:val="center"/>
          </w:tcPr>
          <w:p w14:paraId="24B2BFFC" w14:textId="65F652B3" w:rsidR="006A23C5" w:rsidRPr="00C55B44" w:rsidRDefault="006A23C5" w:rsidP="006D7847">
            <w:pPr>
              <w:spacing w:after="0" w:line="240" w:lineRule="auto"/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FFFFFF" w:themeColor="background1"/>
                <w:sz w:val="20"/>
                <w:szCs w:val="20"/>
              </w:rPr>
              <w:t xml:space="preserve">Approved </w:t>
            </w:r>
            <w:r w:rsidR="004D7FF0">
              <w:rPr>
                <w:rFonts w:ascii="Calibri" w:hAnsi="Calibri" w:cs="Calibri Light"/>
                <w:b/>
                <w:color w:val="FFFFFF" w:themeColor="background1"/>
                <w:sz w:val="20"/>
                <w:szCs w:val="20"/>
              </w:rPr>
              <w:t>Gate Release/Additional Fund Request</w:t>
            </w:r>
            <w:r>
              <w:rPr>
                <w:rFonts w:ascii="Calibri" w:hAnsi="Calibri" w:cs="Calibri Light"/>
                <w:b/>
                <w:color w:val="FFFFFF" w:themeColor="background1"/>
                <w:sz w:val="20"/>
                <w:szCs w:val="20"/>
              </w:rPr>
              <w:t xml:space="preserve"> (Internal use only)</w:t>
            </w:r>
          </w:p>
        </w:tc>
        <w:tc>
          <w:tcPr>
            <w:tcW w:w="1815" w:type="pct"/>
            <w:tcBorders>
              <w:top w:val="single" w:sz="4" w:space="0" w:color="8098AD"/>
              <w:left w:val="nil"/>
              <w:bottom w:val="nil"/>
              <w:right w:val="single" w:sz="4" w:space="0" w:color="8098AD"/>
            </w:tcBorders>
            <w:shd w:val="clear" w:color="auto" w:fill="auto"/>
            <w:vAlign w:val="center"/>
          </w:tcPr>
          <w:p w14:paraId="787BDA05" w14:textId="77777777" w:rsidR="006A23C5" w:rsidRPr="007B628A" w:rsidRDefault="006A23C5" w:rsidP="006D7847">
            <w:pPr>
              <w:spacing w:after="0" w:line="240" w:lineRule="auto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  <w:r w:rsidRPr="007B628A">
              <w:rPr>
                <w:rFonts w:cstheme="minorHAnsi"/>
                <w:b/>
                <w:iCs/>
                <w:color w:val="auto"/>
                <w:sz w:val="20"/>
                <w:szCs w:val="20"/>
              </w:rPr>
              <w:t>$</w:t>
            </w:r>
          </w:p>
        </w:tc>
      </w:tr>
      <w:tr w:rsidR="006A23C5" w:rsidRPr="009F7E2B" w14:paraId="18CDD50B" w14:textId="77777777" w:rsidTr="006D7847">
        <w:trPr>
          <w:trHeight w:val="15"/>
        </w:trPr>
        <w:tc>
          <w:tcPr>
            <w:tcW w:w="1655" w:type="pct"/>
            <w:tcBorders>
              <w:top w:val="single" w:sz="4" w:space="0" w:color="ED7D31" w:themeColor="accent2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78329BD" w14:textId="77777777" w:rsidR="006A23C5" w:rsidRPr="00C55B44" w:rsidRDefault="006A23C5" w:rsidP="006D7847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Approved by</w:t>
            </w:r>
          </w:p>
        </w:tc>
        <w:tc>
          <w:tcPr>
            <w:tcW w:w="153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6DE4ED75" w14:textId="77777777" w:rsidR="006A23C5" w:rsidRPr="00C55B44" w:rsidRDefault="006A23C5" w:rsidP="006D7847">
            <w:pPr>
              <w:spacing w:after="0" w:line="240" w:lineRule="auto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8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F2F2F2" w:themeFill="background1" w:themeFillShade="F2"/>
            <w:vAlign w:val="center"/>
          </w:tcPr>
          <w:p w14:paraId="02768B62" w14:textId="77777777" w:rsidR="006A23C5" w:rsidRPr="00C55B44" w:rsidRDefault="006A23C5" w:rsidP="006D7847">
            <w:pPr>
              <w:spacing w:after="0" w:line="240" w:lineRule="auto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auto"/>
                <w:sz w:val="20"/>
                <w:szCs w:val="20"/>
              </w:rPr>
              <w:t>Date</w:t>
            </w:r>
          </w:p>
        </w:tc>
      </w:tr>
      <w:tr w:rsidR="006A23C5" w:rsidRPr="009F7E2B" w14:paraId="1FFE8755" w14:textId="77777777" w:rsidTr="00730C4D">
        <w:trPr>
          <w:trHeight w:val="237"/>
        </w:trPr>
        <w:tc>
          <w:tcPr>
            <w:tcW w:w="1655" w:type="pct"/>
            <w:tcBorders>
              <w:top w:val="single" w:sz="4" w:space="0" w:color="ED7D31" w:themeColor="accent2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B72C172" w14:textId="77777777" w:rsidR="006A23C5" w:rsidRPr="00C55B44" w:rsidRDefault="006A23C5" w:rsidP="006D7847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Director, Shared Care Committee</w:t>
            </w:r>
          </w:p>
        </w:tc>
        <w:tc>
          <w:tcPr>
            <w:tcW w:w="153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C73F09A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36E23B02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6A23C5" w:rsidRPr="009F7E2B" w14:paraId="549A000B" w14:textId="77777777" w:rsidTr="00730C4D">
        <w:trPr>
          <w:trHeight w:val="237"/>
        </w:trPr>
        <w:tc>
          <w:tcPr>
            <w:tcW w:w="1655" w:type="pct"/>
            <w:tcBorders>
              <w:top w:val="single" w:sz="4" w:space="0" w:color="ED7D31" w:themeColor="accent2"/>
              <w:left w:val="single" w:sz="4" w:space="0" w:color="8098AD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9A85EC" w14:textId="77777777" w:rsidR="006A23C5" w:rsidRPr="00C55B44" w:rsidRDefault="006A23C5" w:rsidP="006D7847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Doctors of BC Co-Chair</w:t>
            </w:r>
          </w:p>
        </w:tc>
        <w:tc>
          <w:tcPr>
            <w:tcW w:w="153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D10717E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7ADEE8E8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6A23C5" w:rsidRPr="009F7E2B" w14:paraId="519F0CE2" w14:textId="77777777" w:rsidTr="00730C4D">
        <w:trPr>
          <w:trHeight w:val="237"/>
        </w:trPr>
        <w:tc>
          <w:tcPr>
            <w:tcW w:w="1655" w:type="pct"/>
            <w:tcBorders>
              <w:top w:val="single" w:sz="4" w:space="0" w:color="ED7D31" w:themeColor="accent2"/>
              <w:left w:val="single" w:sz="4" w:space="0" w:color="8098AD"/>
              <w:bottom w:val="single" w:sz="4" w:space="0" w:color="8098AD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009843" w14:textId="77777777" w:rsidR="006A23C5" w:rsidRPr="00C55B44" w:rsidRDefault="006A23C5" w:rsidP="006D7847">
            <w:pPr>
              <w:spacing w:after="0" w:line="240" w:lineRule="auto"/>
              <w:rPr>
                <w:rFonts w:ascii="Calibri" w:hAnsi="Calibri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color w:val="auto"/>
                <w:sz w:val="20"/>
                <w:szCs w:val="20"/>
              </w:rPr>
              <w:t>Ministry of Health Co-Chair</w:t>
            </w:r>
          </w:p>
        </w:tc>
        <w:tc>
          <w:tcPr>
            <w:tcW w:w="153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8098AD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8DE1C41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8098AD"/>
              <w:right w:val="single" w:sz="4" w:space="0" w:color="8098AD"/>
            </w:tcBorders>
            <w:shd w:val="clear" w:color="auto" w:fill="auto"/>
            <w:vAlign w:val="center"/>
          </w:tcPr>
          <w:p w14:paraId="3BEEC241" w14:textId="77777777" w:rsidR="006A23C5" w:rsidRPr="00C55B44" w:rsidRDefault="006A23C5" w:rsidP="006D784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</w:p>
        </w:tc>
      </w:tr>
    </w:tbl>
    <w:p w14:paraId="594C0405" w14:textId="77777777" w:rsidR="0026640B" w:rsidRPr="00C55B44" w:rsidRDefault="0026640B" w:rsidP="006D7847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sectPr w:rsidR="0026640B" w:rsidRPr="00C55B44" w:rsidSect="00AF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19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4E99" w14:textId="77777777" w:rsidR="00DC6D06" w:rsidRDefault="00DC6D06" w:rsidP="00EA1B9D">
      <w:pPr>
        <w:spacing w:after="0" w:line="240" w:lineRule="auto"/>
      </w:pPr>
      <w:r>
        <w:separator/>
      </w:r>
    </w:p>
  </w:endnote>
  <w:endnote w:type="continuationSeparator" w:id="0">
    <w:p w14:paraId="034084BD" w14:textId="77777777" w:rsidR="00DC6D06" w:rsidRDefault="00DC6D06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1F2F1C7D" w:rsidR="00E8395D" w:rsidRPr="00E8395D" w:rsidRDefault="00E8395D" w:rsidP="00E8395D">
    <w:pPr>
      <w:spacing w:after="0"/>
      <w:ind w:right="360"/>
      <w:rPr>
        <w:color w:val="FFFFFF" w:themeColor="background1"/>
      </w:rPr>
    </w:pPr>
    <w:r w:rsidRPr="00E8395D">
      <w:rPr>
        <w:color w:val="FFFFFF" w:themeColor="background1"/>
      </w:rPr>
      <w:t xml:space="preserve">ID </w:t>
    </w:r>
    <w:r w:rsidR="00DD2295">
      <w:rPr>
        <w:color w:val="FFFFFF" w:themeColor="background1"/>
      </w:rPr>
      <w:t>463272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D2E3" w14:textId="77777777" w:rsidR="002A4978" w:rsidRDefault="002A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B634" w14:textId="77777777" w:rsidR="00DC6D06" w:rsidRDefault="00DC6D06" w:rsidP="00EA1B9D">
      <w:pPr>
        <w:spacing w:after="0" w:line="240" w:lineRule="auto"/>
      </w:pPr>
      <w:r>
        <w:separator/>
      </w:r>
    </w:p>
  </w:footnote>
  <w:footnote w:type="continuationSeparator" w:id="0">
    <w:p w14:paraId="48F7DD81" w14:textId="77777777" w:rsidR="00DC6D06" w:rsidRDefault="00DC6D06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2104" w14:textId="77777777" w:rsidR="002A4978" w:rsidRDefault="002A4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181" w14:textId="1FBCBE67" w:rsidR="00EA1B9D" w:rsidRDefault="00EA1B9D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3A76923" wp14:editId="405F69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61B0" w14:textId="77777777" w:rsidR="002A4978" w:rsidRDefault="002A4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5A"/>
    <w:multiLevelType w:val="hybridMultilevel"/>
    <w:tmpl w:val="6F127504"/>
    <w:lvl w:ilvl="0" w:tplc="96280610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6433C"/>
    <w:rsid w:val="00064CC7"/>
    <w:rsid w:val="000A25B4"/>
    <w:rsid w:val="000A2F30"/>
    <w:rsid w:val="000C1690"/>
    <w:rsid w:val="000C4CD2"/>
    <w:rsid w:val="000D413B"/>
    <w:rsid w:val="000E399A"/>
    <w:rsid w:val="000F3E08"/>
    <w:rsid w:val="000F52E8"/>
    <w:rsid w:val="000F5C03"/>
    <w:rsid w:val="00125667"/>
    <w:rsid w:val="001317FD"/>
    <w:rsid w:val="00135040"/>
    <w:rsid w:val="0014227F"/>
    <w:rsid w:val="00151624"/>
    <w:rsid w:val="00170F60"/>
    <w:rsid w:val="001D3F6A"/>
    <w:rsid w:val="00213A18"/>
    <w:rsid w:val="00237094"/>
    <w:rsid w:val="00243333"/>
    <w:rsid w:val="00263C92"/>
    <w:rsid w:val="0026640B"/>
    <w:rsid w:val="00275CA4"/>
    <w:rsid w:val="00286301"/>
    <w:rsid w:val="002937F1"/>
    <w:rsid w:val="002A4978"/>
    <w:rsid w:val="002B73C2"/>
    <w:rsid w:val="002B7B3F"/>
    <w:rsid w:val="002D1920"/>
    <w:rsid w:val="002E2081"/>
    <w:rsid w:val="003337F7"/>
    <w:rsid w:val="00365212"/>
    <w:rsid w:val="00367001"/>
    <w:rsid w:val="0038147F"/>
    <w:rsid w:val="003826FF"/>
    <w:rsid w:val="00385DE8"/>
    <w:rsid w:val="003D2BCC"/>
    <w:rsid w:val="003E2184"/>
    <w:rsid w:val="004545CB"/>
    <w:rsid w:val="0045465E"/>
    <w:rsid w:val="004652C3"/>
    <w:rsid w:val="00467090"/>
    <w:rsid w:val="0047696F"/>
    <w:rsid w:val="00476CA7"/>
    <w:rsid w:val="00496B49"/>
    <w:rsid w:val="004A50C9"/>
    <w:rsid w:val="004C343D"/>
    <w:rsid w:val="004D4235"/>
    <w:rsid w:val="004D7FF0"/>
    <w:rsid w:val="004E7BD9"/>
    <w:rsid w:val="00503E60"/>
    <w:rsid w:val="00511CB0"/>
    <w:rsid w:val="00521D7C"/>
    <w:rsid w:val="00550713"/>
    <w:rsid w:val="00564A40"/>
    <w:rsid w:val="005B7E6B"/>
    <w:rsid w:val="005D05E7"/>
    <w:rsid w:val="0060394B"/>
    <w:rsid w:val="00622F3A"/>
    <w:rsid w:val="00627F65"/>
    <w:rsid w:val="00640BD7"/>
    <w:rsid w:val="00644F51"/>
    <w:rsid w:val="006474FE"/>
    <w:rsid w:val="00670CDB"/>
    <w:rsid w:val="00697EFC"/>
    <w:rsid w:val="006A23C5"/>
    <w:rsid w:val="006D649E"/>
    <w:rsid w:val="006D7847"/>
    <w:rsid w:val="00730C4D"/>
    <w:rsid w:val="007329B9"/>
    <w:rsid w:val="00734C18"/>
    <w:rsid w:val="007633D9"/>
    <w:rsid w:val="00781156"/>
    <w:rsid w:val="00783AE2"/>
    <w:rsid w:val="007A5C1A"/>
    <w:rsid w:val="007B38C2"/>
    <w:rsid w:val="007B628A"/>
    <w:rsid w:val="007C1425"/>
    <w:rsid w:val="007D502C"/>
    <w:rsid w:val="007D5460"/>
    <w:rsid w:val="007E5928"/>
    <w:rsid w:val="00836831"/>
    <w:rsid w:val="00873798"/>
    <w:rsid w:val="00894526"/>
    <w:rsid w:val="008A6924"/>
    <w:rsid w:val="00905BBA"/>
    <w:rsid w:val="00911E1B"/>
    <w:rsid w:val="00917C80"/>
    <w:rsid w:val="0092397A"/>
    <w:rsid w:val="00974167"/>
    <w:rsid w:val="009746D9"/>
    <w:rsid w:val="009A1906"/>
    <w:rsid w:val="009A1DCC"/>
    <w:rsid w:val="009A3156"/>
    <w:rsid w:val="009B18D0"/>
    <w:rsid w:val="009D2410"/>
    <w:rsid w:val="009E1243"/>
    <w:rsid w:val="00A26FBE"/>
    <w:rsid w:val="00A35AD3"/>
    <w:rsid w:val="00A36A69"/>
    <w:rsid w:val="00A42243"/>
    <w:rsid w:val="00A43F07"/>
    <w:rsid w:val="00A74E2C"/>
    <w:rsid w:val="00A91685"/>
    <w:rsid w:val="00AA04FC"/>
    <w:rsid w:val="00AC0198"/>
    <w:rsid w:val="00AF0B1C"/>
    <w:rsid w:val="00AF10ED"/>
    <w:rsid w:val="00AF327D"/>
    <w:rsid w:val="00AF391E"/>
    <w:rsid w:val="00AF6539"/>
    <w:rsid w:val="00B42B56"/>
    <w:rsid w:val="00B620A6"/>
    <w:rsid w:val="00B71720"/>
    <w:rsid w:val="00BD1DED"/>
    <w:rsid w:val="00BD3451"/>
    <w:rsid w:val="00BF4BEA"/>
    <w:rsid w:val="00BF4E73"/>
    <w:rsid w:val="00C02EE9"/>
    <w:rsid w:val="00C06789"/>
    <w:rsid w:val="00C123AC"/>
    <w:rsid w:val="00C13285"/>
    <w:rsid w:val="00C14540"/>
    <w:rsid w:val="00C324B2"/>
    <w:rsid w:val="00C34265"/>
    <w:rsid w:val="00C37D24"/>
    <w:rsid w:val="00C51F00"/>
    <w:rsid w:val="00C55B44"/>
    <w:rsid w:val="00C73594"/>
    <w:rsid w:val="00C77420"/>
    <w:rsid w:val="00C86F84"/>
    <w:rsid w:val="00C92F8F"/>
    <w:rsid w:val="00C94A58"/>
    <w:rsid w:val="00C971C3"/>
    <w:rsid w:val="00CB22B9"/>
    <w:rsid w:val="00CB3AC3"/>
    <w:rsid w:val="00CB768F"/>
    <w:rsid w:val="00CC5EE2"/>
    <w:rsid w:val="00CD7405"/>
    <w:rsid w:val="00CE2E35"/>
    <w:rsid w:val="00D61463"/>
    <w:rsid w:val="00D759B8"/>
    <w:rsid w:val="00D77F79"/>
    <w:rsid w:val="00DA3A95"/>
    <w:rsid w:val="00DC6D06"/>
    <w:rsid w:val="00DD2295"/>
    <w:rsid w:val="00E02784"/>
    <w:rsid w:val="00E0427A"/>
    <w:rsid w:val="00E34FE3"/>
    <w:rsid w:val="00E37D4D"/>
    <w:rsid w:val="00E4644D"/>
    <w:rsid w:val="00E8395D"/>
    <w:rsid w:val="00E9196A"/>
    <w:rsid w:val="00EA09BF"/>
    <w:rsid w:val="00EA1B9D"/>
    <w:rsid w:val="00EA34C2"/>
    <w:rsid w:val="00EA34CD"/>
    <w:rsid w:val="00ED3484"/>
    <w:rsid w:val="00EE115F"/>
    <w:rsid w:val="00F3072C"/>
    <w:rsid w:val="00F4536B"/>
    <w:rsid w:val="00F50AE4"/>
    <w:rsid w:val="00F61F77"/>
    <w:rsid w:val="00F67C79"/>
    <w:rsid w:val="00F90128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317FD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3E60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5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16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68F"/>
    <w:pPr>
      <w:tabs>
        <w:tab w:val="left" w:pos="288"/>
        <w:tab w:val="left" w:pos="576"/>
      </w:tabs>
    </w:pPr>
    <w:rPr>
      <w:rFonts w:ascii="Calibri Light" w:hAnsi="Calibri Light"/>
      <w:color w:val="404040" w:themeColor="text1" w:themeTint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1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DED"/>
    <w:rPr>
      <w:rFonts w:ascii="Calibri Light" w:hAnsi="Calibri Light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DED"/>
    <w:rPr>
      <w:rFonts w:ascii="Calibri Light" w:hAnsi="Calibri Light"/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carelearningcentre.ca/wp-content/uploads/2021/10/SCC-Template-Estimated-Project-Budget-V21.01.13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24D9260C54334BB3FE819B4F2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F1C2-A397-4FF2-9153-C6A3B163B18A}"/>
      </w:docPartPr>
      <w:docPartBody>
        <w:p w:rsidR="004F5294" w:rsidRDefault="00A86693" w:rsidP="00A86693">
          <w:pPr>
            <w:pStyle w:val="02824D9260C54334BB3FE819B4F23913"/>
          </w:pPr>
          <w:r w:rsidRPr="00ED35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3C936D0D349D89E0274D48071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4E0A-B000-4C54-AED4-F6754BFDD5F1}"/>
      </w:docPartPr>
      <w:docPartBody>
        <w:p w:rsidR="004F5294" w:rsidRDefault="00A86693" w:rsidP="00A86693">
          <w:pPr>
            <w:pStyle w:val="C5D3C936D0D349D89E0274D48071D1BE"/>
          </w:pPr>
          <w:r w:rsidRPr="00ED352C">
            <w:rPr>
              <w:rStyle w:val="PlaceholderText"/>
            </w:rPr>
            <w:t>Choose an item.</w:t>
          </w:r>
        </w:p>
      </w:docPartBody>
    </w:docPart>
    <w:docPart>
      <w:docPartPr>
        <w:name w:val="D4F2D9D0C6C24BF185296DCDF0ED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5810-BB1D-445D-B364-71AF501ADD0B}"/>
      </w:docPartPr>
      <w:docPartBody>
        <w:p w:rsidR="004F5294" w:rsidRDefault="00A86693" w:rsidP="00A86693">
          <w:pPr>
            <w:pStyle w:val="D4F2D9D0C6C24BF185296DCDF0ED244C"/>
          </w:pPr>
          <w:r w:rsidRPr="00ED35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93"/>
    <w:rsid w:val="000D60C0"/>
    <w:rsid w:val="00303932"/>
    <w:rsid w:val="004F5294"/>
    <w:rsid w:val="005562D4"/>
    <w:rsid w:val="008B08B0"/>
    <w:rsid w:val="00A86693"/>
    <w:rsid w:val="00B449C3"/>
    <w:rsid w:val="00BD0563"/>
    <w:rsid w:val="00D127B7"/>
    <w:rsid w:val="00D14B67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693"/>
    <w:rPr>
      <w:color w:val="808080"/>
    </w:rPr>
  </w:style>
  <w:style w:type="paragraph" w:customStyle="1" w:styleId="02824D9260C54334BB3FE819B4F23913">
    <w:name w:val="02824D9260C54334BB3FE819B4F23913"/>
    <w:rsid w:val="00A86693"/>
  </w:style>
  <w:style w:type="paragraph" w:customStyle="1" w:styleId="C5D3C936D0D349D89E0274D48071D1BE">
    <w:name w:val="C5D3C936D0D349D89E0274D48071D1BE"/>
    <w:rsid w:val="00A86693"/>
  </w:style>
  <w:style w:type="paragraph" w:customStyle="1" w:styleId="D4F2D9D0C6C24BF185296DCDF0ED244C">
    <w:name w:val="D4F2D9D0C6C24BF185296DCDF0ED244C"/>
    <w:rsid w:val="00A86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2E92-F846-40CB-8081-A551373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</dc:creator>
  <cp:keywords/>
  <dc:description/>
  <cp:lastModifiedBy>Jackson Yu</cp:lastModifiedBy>
  <cp:revision>4</cp:revision>
  <cp:lastPrinted>2022-02-09T21:50:00Z</cp:lastPrinted>
  <dcterms:created xsi:type="dcterms:W3CDTF">2022-02-12T00:12:00Z</dcterms:created>
  <dcterms:modified xsi:type="dcterms:W3CDTF">2022-02-18T18:53:00Z</dcterms:modified>
</cp:coreProperties>
</file>